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6C" w:rsidRPr="00E16735" w:rsidRDefault="0048016C" w:rsidP="0048016C">
      <w:pPr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E16735">
        <w:rPr>
          <w:rFonts w:ascii="標楷體" w:eastAsia="標楷體" w:hAnsi="標楷體" w:hint="eastAsia"/>
          <w:b/>
          <w:sz w:val="28"/>
          <w:szCs w:val="28"/>
        </w:rPr>
        <w:t>（附件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E16735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48016C" w:rsidRPr="008D672C" w:rsidRDefault="0048016C" w:rsidP="0048016C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8D672C">
        <w:rPr>
          <w:rFonts w:ascii="標楷體" w:eastAsia="標楷體" w:hAnsi="標楷體" w:hint="eastAsia"/>
          <w:sz w:val="32"/>
          <w:szCs w:val="32"/>
        </w:rPr>
        <w:t>德安航空病患</w:t>
      </w:r>
      <w:r>
        <w:rPr>
          <w:rFonts w:ascii="標楷體" w:eastAsia="標楷體" w:hAnsi="標楷體" w:hint="eastAsia"/>
          <w:sz w:val="32"/>
          <w:szCs w:val="32"/>
        </w:rPr>
        <w:t>搭機</w:t>
      </w:r>
      <w:r w:rsidRPr="008D672C">
        <w:rPr>
          <w:rFonts w:ascii="標楷體" w:eastAsia="標楷體" w:hAnsi="標楷體" w:hint="eastAsia"/>
          <w:sz w:val="32"/>
          <w:szCs w:val="32"/>
        </w:rPr>
        <w:t>切結書</w:t>
      </w:r>
    </w:p>
    <w:p w:rsidR="0048016C" w:rsidRDefault="0048016C" w:rsidP="0048016C">
      <w:pPr>
        <w:spacing w:line="0" w:lineRule="atLeas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立書人              茲搭乘德安航空公司                  班次飛機，定於</w:t>
      </w:r>
      <w:r w:rsidRPr="00554F40">
        <w:rPr>
          <w:rFonts w:ascii="標楷體" w:eastAsia="標楷體" w:hAnsi="標楷體" w:hint="eastAsia"/>
          <w:sz w:val="28"/>
          <w:szCs w:val="28"/>
        </w:rPr>
        <w:t xml:space="preserve">民國 </w:t>
      </w:r>
      <w:r>
        <w:rPr>
          <w:rFonts w:ascii="標楷體" w:eastAsia="標楷體" w:hAnsi="標楷體" w:hint="eastAsia"/>
        </w:rPr>
        <w:t xml:space="preserve">   年    月    日    時    分載運病患</w:t>
      </w:r>
    </w:p>
    <w:p w:rsidR="0048016C" w:rsidRDefault="0048016C" w:rsidP="0048016C">
      <w:pPr>
        <w:spacing w:line="0" w:lineRule="atLeas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自             </w:t>
      </w:r>
      <w:r w:rsidRPr="00554F40">
        <w:rPr>
          <w:rFonts w:ascii="標楷體" w:eastAsia="標楷體" w:hAnsi="標楷體" w:hint="eastAsia"/>
          <w:sz w:val="28"/>
          <w:szCs w:val="28"/>
        </w:rPr>
        <w:t xml:space="preserve">飛往 </w:t>
      </w:r>
      <w:r>
        <w:rPr>
          <w:rFonts w:ascii="標楷體" w:eastAsia="標楷體" w:hAnsi="標楷體" w:hint="eastAsia"/>
        </w:rPr>
        <w:t xml:space="preserve">              送醫診治，切結如下：</w:t>
      </w:r>
    </w:p>
    <w:p w:rsidR="0048016C" w:rsidRDefault="0048016C" w:rsidP="0048016C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一、立書人為病患              （以下簡稱病患）之           ，確已取得</w:t>
      </w:r>
    </w:p>
    <w:p w:rsidR="0048016C" w:rsidRDefault="0048016C" w:rsidP="0048016C">
      <w:pPr>
        <w:tabs>
          <w:tab w:val="left" w:pos="7050"/>
        </w:tabs>
        <w:ind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病患及其家屬全體同意搭乘本班次飛機。</w:t>
      </w:r>
      <w:r>
        <w:rPr>
          <w:rFonts w:ascii="標楷體" w:eastAsia="標楷體" w:hAnsi="標楷體"/>
        </w:rPr>
        <w:tab/>
      </w:r>
    </w:p>
    <w:p w:rsidR="0048016C" w:rsidRDefault="0048016C" w:rsidP="0048016C">
      <w:pPr>
        <w:ind w:left="480" w:hangingChars="200" w:hanging="480"/>
        <w:outlineLvl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二、經醫生診斷之結果（請檢附醫生證明書），病患目前之身體狀況適於搭乘飛機，在飛行途中</w:t>
      </w:r>
    </w:p>
    <w:p w:rsidR="0048016C" w:rsidRPr="00BC1B80" w:rsidRDefault="0048016C" w:rsidP="0048016C">
      <w:pPr>
        <w:ind w:leftChars="200" w:left="480"/>
        <w:outlineLvl w:val="0"/>
        <w:rPr>
          <w:rFonts w:ascii="標楷體" w:eastAsia="標楷體" w:hAnsi="標楷體" w:hint="eastAsia"/>
          <w:spacing w:val="2"/>
        </w:rPr>
      </w:pPr>
      <w:r w:rsidRPr="00BC1B80">
        <w:rPr>
          <w:rFonts w:ascii="標楷體" w:eastAsia="標楷體" w:hAnsi="標楷體" w:hint="eastAsia"/>
          <w:spacing w:val="2"/>
        </w:rPr>
        <w:t>或飛行前後縱因氣流或其他原因至機體發生搖擺震動，或飛機須在空中盤旋極致延誤預定</w:t>
      </w:r>
    </w:p>
    <w:p w:rsidR="0048016C" w:rsidRPr="00BC1B80" w:rsidRDefault="0048016C" w:rsidP="0048016C">
      <w:pPr>
        <w:ind w:leftChars="200" w:left="480"/>
        <w:outlineLvl w:val="0"/>
        <w:rPr>
          <w:rFonts w:ascii="標楷體" w:eastAsia="標楷體" w:hAnsi="標楷體" w:hint="eastAsia"/>
          <w:spacing w:val="2"/>
        </w:rPr>
      </w:pPr>
      <w:r w:rsidRPr="00BC1B80">
        <w:rPr>
          <w:rFonts w:ascii="標楷體" w:eastAsia="標楷體" w:hAnsi="標楷體" w:hint="eastAsia"/>
          <w:spacing w:val="2"/>
        </w:rPr>
        <w:t>到達時間，或須改變降落地點等事情發生，病患目前之身體狀況亦能適應，病患如因已上</w:t>
      </w:r>
    </w:p>
    <w:p w:rsidR="0048016C" w:rsidRDefault="0048016C" w:rsidP="0048016C">
      <w:pPr>
        <w:ind w:leftChars="200" w:left="480"/>
        <w:outlineLvl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任何狀況發生任何事故，甘願由立書人承擔一切責任，與德安航空公司無關。</w:t>
      </w:r>
    </w:p>
    <w:p w:rsidR="0048016C" w:rsidRPr="00BC1B80" w:rsidRDefault="0048016C" w:rsidP="0048016C">
      <w:pPr>
        <w:jc w:val="both"/>
        <w:outlineLvl w:val="0"/>
        <w:rPr>
          <w:rFonts w:ascii="標楷體" w:eastAsia="標楷體" w:hAnsi="標楷體" w:hint="eastAsia"/>
          <w:spacing w:val="2"/>
        </w:rPr>
      </w:pPr>
      <w:r w:rsidRPr="00BC1B80">
        <w:rPr>
          <w:rFonts w:ascii="標楷體" w:eastAsia="標楷體" w:hAnsi="標楷體" w:hint="eastAsia"/>
          <w:spacing w:val="2"/>
        </w:rPr>
        <w:t>三、病患在搭機途中即離機後，如因病況惡化發生不測或其他事故，一切責任概由立書人負擔</w:t>
      </w:r>
    </w:p>
    <w:p w:rsidR="0048016C" w:rsidRPr="00BC1B80" w:rsidRDefault="0048016C" w:rsidP="0048016C">
      <w:pPr>
        <w:ind w:firstLineChars="200" w:firstLine="488"/>
        <w:jc w:val="both"/>
        <w:outlineLvl w:val="0"/>
        <w:rPr>
          <w:rFonts w:ascii="標楷體" w:eastAsia="標楷體" w:hAnsi="標楷體" w:hint="eastAsia"/>
          <w:spacing w:val="2"/>
        </w:rPr>
      </w:pPr>
      <w:r w:rsidRPr="00BC1B80">
        <w:rPr>
          <w:rFonts w:ascii="標楷體" w:eastAsia="標楷體" w:hAnsi="標楷體" w:hint="eastAsia"/>
          <w:spacing w:val="2"/>
        </w:rPr>
        <w:t>，與德安航空無關；病患及隨行家屬須在飛機降落後；依公司規定之時間內下機，倘若在</w:t>
      </w:r>
    </w:p>
    <w:p w:rsidR="0048016C" w:rsidRPr="00BC1B80" w:rsidRDefault="0048016C" w:rsidP="0048016C">
      <w:pPr>
        <w:ind w:firstLineChars="200" w:firstLine="488"/>
        <w:jc w:val="both"/>
        <w:outlineLvl w:val="0"/>
        <w:rPr>
          <w:rFonts w:ascii="標楷體" w:eastAsia="標楷體" w:hAnsi="標楷體" w:hint="eastAsia"/>
          <w:spacing w:val="2"/>
        </w:rPr>
      </w:pPr>
      <w:r w:rsidRPr="00BC1B80">
        <w:rPr>
          <w:rFonts w:ascii="標楷體" w:eastAsia="標楷體" w:hAnsi="標楷體" w:hint="eastAsia"/>
          <w:spacing w:val="2"/>
        </w:rPr>
        <w:t>離機前發生不測或其他事故，立書人須立即將病患搬離，否則立書人須賠償德安航空公司</w:t>
      </w:r>
    </w:p>
    <w:p w:rsidR="0048016C" w:rsidRPr="00BC1B80" w:rsidRDefault="0048016C" w:rsidP="0048016C">
      <w:pPr>
        <w:ind w:firstLineChars="200" w:firstLine="488"/>
        <w:jc w:val="both"/>
        <w:outlineLvl w:val="0"/>
        <w:rPr>
          <w:rFonts w:ascii="標楷體" w:eastAsia="標楷體" w:hAnsi="標楷體" w:hint="eastAsia"/>
          <w:spacing w:val="2"/>
        </w:rPr>
      </w:pPr>
      <w:r w:rsidRPr="00BC1B80">
        <w:rPr>
          <w:rFonts w:ascii="標楷體" w:eastAsia="標楷體" w:hAnsi="標楷體" w:hint="eastAsia"/>
          <w:spacing w:val="2"/>
        </w:rPr>
        <w:t>因此所發生之ㄧ切損害，立書人與病患暨其家屬均不得對德安航空公司請求任何費用或補</w:t>
      </w:r>
    </w:p>
    <w:p w:rsidR="0048016C" w:rsidRDefault="0048016C" w:rsidP="0048016C">
      <w:pPr>
        <w:ind w:firstLineChars="200" w:firstLine="480"/>
        <w:jc w:val="both"/>
        <w:outlineLvl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償，更不能要求德安航空公司負擔任何費用。</w:t>
      </w:r>
    </w:p>
    <w:p w:rsidR="0048016C" w:rsidRPr="00BC1B80" w:rsidRDefault="0048016C" w:rsidP="0048016C">
      <w:pPr>
        <w:jc w:val="both"/>
        <w:outlineLvl w:val="0"/>
        <w:rPr>
          <w:rFonts w:ascii="標楷體" w:eastAsia="標楷體" w:hAnsi="標楷體" w:hint="eastAsia"/>
          <w:spacing w:val="-2"/>
        </w:rPr>
      </w:pPr>
      <w:r w:rsidRPr="00BC1B80">
        <w:rPr>
          <w:rFonts w:ascii="標楷體" w:eastAsia="標楷體" w:hAnsi="標楷體" w:hint="eastAsia"/>
          <w:spacing w:val="-2"/>
        </w:rPr>
        <w:t>四、如因氣候，氣流或其他天然不可抗拒之原因需改變降落地點時，已付之搭機費用不得請求退</w:t>
      </w:r>
    </w:p>
    <w:p w:rsidR="0048016C" w:rsidRPr="00BC1B80" w:rsidRDefault="0048016C" w:rsidP="0048016C">
      <w:pPr>
        <w:ind w:firstLineChars="200" w:firstLine="472"/>
        <w:jc w:val="both"/>
        <w:outlineLvl w:val="0"/>
        <w:rPr>
          <w:rFonts w:ascii="標楷體" w:eastAsia="標楷體" w:hAnsi="標楷體" w:hint="eastAsia"/>
          <w:spacing w:val="-2"/>
        </w:rPr>
      </w:pPr>
      <w:r w:rsidRPr="00BC1B80">
        <w:rPr>
          <w:rFonts w:ascii="標楷體" w:eastAsia="標楷體" w:hAnsi="標楷體" w:hint="eastAsia"/>
          <w:spacing w:val="-2"/>
        </w:rPr>
        <w:t>還，立書人與病患暨其家屬均不得對德安航空公司請求任何費用或補償，更不能要求德安航</w:t>
      </w:r>
    </w:p>
    <w:p w:rsidR="0048016C" w:rsidRDefault="0048016C" w:rsidP="0048016C">
      <w:pPr>
        <w:ind w:firstLineChars="200" w:firstLine="480"/>
        <w:jc w:val="both"/>
        <w:outlineLvl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空公司負擔任何費用。</w:t>
      </w:r>
    </w:p>
    <w:p w:rsidR="0048016C" w:rsidRDefault="0048016C" w:rsidP="0048016C">
      <w:pPr>
        <w:jc w:val="both"/>
        <w:rPr>
          <w:rFonts w:ascii="標楷體" w:eastAsia="標楷體" w:hAnsi="標楷體" w:hint="eastAsia"/>
        </w:rPr>
      </w:pPr>
    </w:p>
    <w:p w:rsidR="0048016C" w:rsidRDefault="0048016C" w:rsidP="0048016C">
      <w:pPr>
        <w:ind w:leftChars="600" w:left="14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此致</w:t>
      </w:r>
    </w:p>
    <w:p w:rsidR="0048016C" w:rsidRDefault="0048016C" w:rsidP="0048016C">
      <w:pPr>
        <w:jc w:val="both"/>
        <w:rPr>
          <w:rFonts w:ascii="標楷體" w:eastAsia="標楷體" w:hAnsi="標楷體" w:hint="eastAsia"/>
        </w:rPr>
      </w:pPr>
    </w:p>
    <w:p w:rsidR="0048016C" w:rsidRDefault="0048016C" w:rsidP="0048016C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德安航空股份有限公司</w:t>
      </w:r>
    </w:p>
    <w:p w:rsidR="0048016C" w:rsidRDefault="0048016C" w:rsidP="0048016C">
      <w:pPr>
        <w:jc w:val="center"/>
        <w:rPr>
          <w:rFonts w:ascii="標楷體" w:eastAsia="標楷體" w:hAnsi="標楷體" w:hint="eastAsia"/>
        </w:rPr>
      </w:pPr>
    </w:p>
    <w:p w:rsidR="0048016C" w:rsidRDefault="0048016C" w:rsidP="0048016C">
      <w:pPr>
        <w:ind w:leftChars="1200" w:left="28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立切結書人：</w:t>
      </w:r>
    </w:p>
    <w:p w:rsidR="0048016C" w:rsidRDefault="0048016C" w:rsidP="0048016C">
      <w:pPr>
        <w:ind w:leftChars="1200" w:left="28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身分證字號：</w:t>
      </w:r>
    </w:p>
    <w:p w:rsidR="0048016C" w:rsidRDefault="0048016C" w:rsidP="0048016C">
      <w:pPr>
        <w:ind w:leftChars="1200" w:left="28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地      址：</w:t>
      </w:r>
    </w:p>
    <w:p w:rsidR="0048016C" w:rsidRDefault="0048016C" w:rsidP="0048016C">
      <w:pPr>
        <w:ind w:leftChars="1200" w:left="28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電      話：</w:t>
      </w:r>
    </w:p>
    <w:p w:rsidR="0048016C" w:rsidRDefault="0048016C" w:rsidP="0048016C">
      <w:pPr>
        <w:ind w:leftChars="1200" w:left="28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病 患姓 名：</w:t>
      </w:r>
    </w:p>
    <w:p w:rsidR="0048016C" w:rsidRDefault="0048016C" w:rsidP="0048016C">
      <w:pPr>
        <w:ind w:leftChars="1200" w:left="28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身分證字號：</w:t>
      </w:r>
    </w:p>
    <w:p w:rsidR="0048016C" w:rsidRDefault="0048016C" w:rsidP="0048016C">
      <w:pPr>
        <w:ind w:leftChars="1200" w:left="28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地      址：</w:t>
      </w:r>
    </w:p>
    <w:p w:rsidR="0048016C" w:rsidRDefault="0048016C" w:rsidP="0048016C">
      <w:pPr>
        <w:ind w:leftChars="1200" w:left="28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電      話：</w:t>
      </w:r>
    </w:p>
    <w:p w:rsidR="0048016C" w:rsidRDefault="0048016C" w:rsidP="0048016C">
      <w:pPr>
        <w:jc w:val="distribute"/>
        <w:rPr>
          <w:rFonts w:ascii="標楷體" w:eastAsia="標楷體" w:hAnsi="標楷體" w:hint="eastAsia"/>
          <w:sz w:val="28"/>
          <w:szCs w:val="28"/>
        </w:rPr>
      </w:pPr>
      <w:r w:rsidRPr="00F52023">
        <w:rPr>
          <w:rFonts w:ascii="標楷體" w:eastAsia="標楷體" w:hAnsi="標楷體" w:hint="eastAsia"/>
          <w:sz w:val="28"/>
          <w:szCs w:val="28"/>
        </w:rPr>
        <w:t>中華民國  年  月  日</w:t>
      </w:r>
    </w:p>
    <w:p w:rsidR="001559A7" w:rsidRPr="0048016C" w:rsidRDefault="001559A7" w:rsidP="0048016C">
      <w:pPr>
        <w:rPr>
          <w:rFonts w:hint="eastAsia"/>
        </w:rPr>
      </w:pPr>
      <w:bookmarkStart w:id="0" w:name="_GoBack"/>
      <w:bookmarkEnd w:id="0"/>
    </w:p>
    <w:sectPr w:rsidR="001559A7" w:rsidRPr="0048016C" w:rsidSect="0005280F">
      <w:pgSz w:w="11906" w:h="16838"/>
      <w:pgMar w:top="1440" w:right="851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070B1"/>
    <w:multiLevelType w:val="multilevel"/>
    <w:tmpl w:val="5DF616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taiwaneseCountingThousand"/>
      <w:suff w:val="nothing"/>
      <w:lvlText w:val="(%2)、"/>
      <w:lvlJc w:val="left"/>
      <w:pPr>
        <w:ind w:left="992" w:hanging="567"/>
      </w:pPr>
      <w:rPr>
        <w:rFonts w:hint="eastAsia"/>
      </w:rPr>
    </w:lvl>
    <w:lvl w:ilvl="2">
      <w:start w:val="1"/>
      <w:numFmt w:val="lowerLetter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  <w:shadow/>
        <w:emboss w:val="0"/>
        <w:imprint w:val="0"/>
        <w:sz w:val="32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F"/>
    <w:rsid w:val="0000110A"/>
    <w:rsid w:val="0005280F"/>
    <w:rsid w:val="00125DF1"/>
    <w:rsid w:val="00150EFA"/>
    <w:rsid w:val="001559A7"/>
    <w:rsid w:val="002D662A"/>
    <w:rsid w:val="0048016C"/>
    <w:rsid w:val="007033C0"/>
    <w:rsid w:val="007D1C2E"/>
    <w:rsid w:val="00BE3C99"/>
    <w:rsid w:val="00C13B17"/>
    <w:rsid w:val="00ED0BB4"/>
    <w:rsid w:val="00F9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33C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033C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033C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Body Text Indent"/>
    <w:basedOn w:val="a"/>
    <w:link w:val="a4"/>
    <w:uiPriority w:val="99"/>
    <w:semiHidden/>
    <w:unhideWhenUsed/>
    <w:rsid w:val="00150EF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150EFA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33C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033C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033C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Body Text Indent"/>
    <w:basedOn w:val="a"/>
    <w:link w:val="a4"/>
    <w:uiPriority w:val="99"/>
    <w:semiHidden/>
    <w:unhideWhenUsed/>
    <w:rsid w:val="00150EF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150EF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</dc:creator>
  <cp:keywords/>
  <dc:description/>
  <cp:lastModifiedBy>Elvina</cp:lastModifiedBy>
  <cp:revision>2</cp:revision>
  <dcterms:created xsi:type="dcterms:W3CDTF">2011-08-03T05:17:00Z</dcterms:created>
  <dcterms:modified xsi:type="dcterms:W3CDTF">2011-08-03T05:17:00Z</dcterms:modified>
</cp:coreProperties>
</file>